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FB" w:rsidRPr="00F6332D" w:rsidRDefault="00F6332D">
      <w:pPr>
        <w:rPr>
          <w:b/>
        </w:rPr>
      </w:pPr>
      <w:r w:rsidRPr="00F6332D">
        <w:rPr>
          <w:b/>
        </w:rPr>
        <w:t>Üyelerimizin dikkatine</w:t>
      </w:r>
    </w:p>
    <w:p w:rsidR="00F6332D" w:rsidRDefault="00F6332D">
      <w:r>
        <w:t xml:space="preserve">Değerli üyelerimiz vergi ve </w:t>
      </w:r>
      <w:proofErr w:type="spellStart"/>
      <w:r>
        <w:t>sgk</w:t>
      </w:r>
      <w:proofErr w:type="spellEnd"/>
      <w:r>
        <w:t xml:space="preserve"> denetimlerinde ceza yememeniz için aşağıda belirtilen huşulara dikkat etmeniz ve hazırlıklı olmanızı öneririz</w:t>
      </w:r>
    </w:p>
    <w:p w:rsidR="00F6332D" w:rsidRDefault="00F6332D">
      <w:r>
        <w:t xml:space="preserve">1- Vergi </w:t>
      </w:r>
      <w:proofErr w:type="spellStart"/>
      <w:r>
        <w:t>levlanızın</w:t>
      </w:r>
      <w:proofErr w:type="spellEnd"/>
      <w:r>
        <w:t xml:space="preserve"> olup olmadığı </w:t>
      </w:r>
    </w:p>
    <w:p w:rsidR="00F6332D" w:rsidRDefault="00F6332D">
      <w:r>
        <w:t>2-İşletmenizde bulunan malların KDV oranlarının doğruluğu</w:t>
      </w:r>
    </w:p>
    <w:p w:rsidR="00F6332D" w:rsidRDefault="00F6332D">
      <w:r>
        <w:t>3-Farklı bir firmaya ait pos cihazının bulunup bulunmadığının tespiti</w:t>
      </w:r>
    </w:p>
    <w:p w:rsidR="00F6332D" w:rsidRDefault="00F6332D">
      <w:r>
        <w:t>4-İban ile tahsilat yapılıp yapılmadığı</w:t>
      </w:r>
    </w:p>
    <w:p w:rsidR="00F6332D" w:rsidRDefault="00F6332D">
      <w:r>
        <w:t>5-Fatura irsaliye vs. resmi belgelerinizin doğru düzenlenip düzenlenmediği</w:t>
      </w:r>
    </w:p>
    <w:p w:rsidR="00F6332D" w:rsidRDefault="00F6332D">
      <w:r>
        <w:t>6-Sigortasız çalışanın olup olmadığı</w:t>
      </w:r>
    </w:p>
    <w:p w:rsidR="00F6332D" w:rsidRDefault="00F6332D">
      <w:r>
        <w:t>7-Parakende sektöründeyseniz günlük yazar kasa fiş bilgilerinin güncelliği, geçmişe yönelik ve günlük z raporlarının alınıp alınmadığı</w:t>
      </w:r>
    </w:p>
    <w:p w:rsidR="00F6332D" w:rsidRDefault="00F6332D">
      <w:bookmarkStart w:id="0" w:name="_GoBack"/>
      <w:bookmarkEnd w:id="0"/>
      <w:r>
        <w:t>Hususlarından denetime tabi tutulabilirsiniz</w:t>
      </w:r>
    </w:p>
    <w:sectPr w:rsidR="00F6332D" w:rsidSect="006C5F5F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92"/>
    <w:rsid w:val="0003471E"/>
    <w:rsid w:val="000610C5"/>
    <w:rsid w:val="000C3853"/>
    <w:rsid w:val="0015609A"/>
    <w:rsid w:val="00250192"/>
    <w:rsid w:val="00430F60"/>
    <w:rsid w:val="006C5F5F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A53A"/>
  <w15:chartTrackingRefBased/>
  <w15:docId w15:val="{4E285973-51CF-49AE-B9A3-BB01CB5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8"/>
        <w:szCs w:val="23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2024-05-29T08:12:00Z</dcterms:created>
  <dcterms:modified xsi:type="dcterms:W3CDTF">2024-05-29T08:22:00Z</dcterms:modified>
</cp:coreProperties>
</file>